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A0025" w14:textId="5083BA01" w:rsidR="00243A60" w:rsidRDefault="001C76A4" w:rsidP="00243A60">
      <w:r>
        <w:rPr>
          <w:rFonts w:ascii="Segoe UI" w:hAnsi="Segoe UI" w:cs="Segoe UI"/>
          <w:color w:val="242424"/>
          <w:sz w:val="23"/>
          <w:szCs w:val="23"/>
          <w:shd w:val="clear" w:color="auto" w:fill="FFFFFF"/>
        </w:rPr>
        <w:t xml:space="preserve">© </w:t>
      </w:r>
      <w:proofErr w:type="spellStart"/>
      <w:r>
        <w:rPr>
          <w:rFonts w:ascii="Segoe UI" w:hAnsi="Segoe UI" w:cs="Segoe UI"/>
          <w:color w:val="242424"/>
          <w:sz w:val="23"/>
          <w:szCs w:val="23"/>
          <w:shd w:val="clear" w:color="auto" w:fill="FFFFFF"/>
        </w:rPr>
        <w:t>Nac</w:t>
      </w:r>
      <w:proofErr w:type="spellEnd"/>
      <w:r>
        <w:rPr>
          <w:rFonts w:ascii="Segoe UI" w:hAnsi="Segoe UI" w:cs="Segoe UI"/>
          <w:color w:val="242424"/>
          <w:sz w:val="23"/>
          <w:szCs w:val="23"/>
          <w:shd w:val="clear" w:color="auto" w:fill="FFFFFF"/>
        </w:rPr>
        <w:t xml:space="preserve"> Films / </w:t>
      </w:r>
      <w:proofErr w:type="spellStart"/>
      <w:r>
        <w:rPr>
          <w:rFonts w:ascii="Segoe UI" w:hAnsi="Segoe UI" w:cs="Segoe UI"/>
          <w:color w:val="242424"/>
          <w:sz w:val="23"/>
          <w:szCs w:val="23"/>
          <w:shd w:val="clear" w:color="auto" w:fill="FFFFFF"/>
        </w:rPr>
        <w:t>Mizar</w:t>
      </w:r>
      <w:proofErr w:type="spellEnd"/>
      <w:r>
        <w:rPr>
          <w:rFonts w:ascii="Segoe UI" w:hAnsi="Segoe UI" w:cs="Segoe UI"/>
          <w:color w:val="242424"/>
          <w:sz w:val="23"/>
          <w:szCs w:val="23"/>
          <w:shd w:val="clear" w:color="auto" w:fill="FFFFFF"/>
        </w:rPr>
        <w:t xml:space="preserve"> Films</w:t>
      </w:r>
    </w:p>
    <w:p w14:paraId="4D2B2864" w14:textId="77777777" w:rsidR="00243A60" w:rsidRPr="00243A60" w:rsidRDefault="00243A60" w:rsidP="00243A60"/>
    <w:sectPr w:rsidR="00243A60" w:rsidRPr="00243A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 Firs Neue">
    <w:panose1 w:val="02000503030000020004"/>
    <w:charset w:val="00"/>
    <w:family w:val="auto"/>
    <w:pitch w:val="variable"/>
    <w:sig w:usb0="A000022F" w:usb1="1000004B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A60"/>
    <w:rsid w:val="001C76A4"/>
    <w:rsid w:val="00243A60"/>
    <w:rsid w:val="00640689"/>
    <w:rsid w:val="00764CA0"/>
    <w:rsid w:val="008D1C60"/>
    <w:rsid w:val="009A2380"/>
    <w:rsid w:val="00F3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997D1"/>
  <w15:chartTrackingRefBased/>
  <w15:docId w15:val="{547C900F-8D6D-4C60-9EC4-8CA3D4D32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aliases w:val="Titre FEDE 1"/>
    <w:basedOn w:val="Normal"/>
    <w:next w:val="Normal"/>
    <w:link w:val="Titre1Car"/>
    <w:uiPriority w:val="9"/>
    <w:qFormat/>
    <w:rsid w:val="00F31C0A"/>
    <w:pPr>
      <w:keepNext/>
      <w:keepLines/>
      <w:spacing w:before="240" w:after="0"/>
      <w:jc w:val="center"/>
      <w:outlineLvl w:val="0"/>
    </w:pPr>
    <w:rPr>
      <w:rFonts w:ascii="TT Firs Neue" w:eastAsiaTheme="majorEastAsia" w:hAnsi="TT Firs Neue" w:cstheme="majorBidi"/>
      <w:b/>
      <w:color w:val="E6323C"/>
      <w:sz w:val="32"/>
      <w:szCs w:val="32"/>
    </w:rPr>
  </w:style>
  <w:style w:type="paragraph" w:styleId="Titre2">
    <w:name w:val="heading 2"/>
    <w:aliases w:val="Titre FEDE 2"/>
    <w:basedOn w:val="Normal"/>
    <w:next w:val="Normal"/>
    <w:link w:val="Titre2Car"/>
    <w:uiPriority w:val="9"/>
    <w:semiHidden/>
    <w:unhideWhenUsed/>
    <w:qFormat/>
    <w:rsid w:val="00F31C0A"/>
    <w:pPr>
      <w:keepNext/>
      <w:keepLines/>
      <w:spacing w:before="40" w:after="0" w:line="360" w:lineRule="auto"/>
      <w:jc w:val="center"/>
      <w:outlineLvl w:val="1"/>
    </w:pPr>
    <w:rPr>
      <w:rFonts w:ascii="TT Firs Neue" w:eastAsiaTheme="majorEastAsia" w:hAnsi="TT Firs Neue" w:cstheme="majorBidi"/>
      <w:color w:val="E6323C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43A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43A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43A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43A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43A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43A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43A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FEDE 1 Car"/>
    <w:basedOn w:val="Policepardfaut"/>
    <w:link w:val="Titre1"/>
    <w:uiPriority w:val="9"/>
    <w:rsid w:val="00F31C0A"/>
    <w:rPr>
      <w:rFonts w:ascii="TT Firs Neue" w:eastAsiaTheme="majorEastAsia" w:hAnsi="TT Firs Neue" w:cstheme="majorBidi"/>
      <w:b/>
      <w:color w:val="E6323C"/>
      <w:sz w:val="32"/>
      <w:szCs w:val="32"/>
    </w:rPr>
  </w:style>
  <w:style w:type="character" w:customStyle="1" w:styleId="Titre2Car">
    <w:name w:val="Titre 2 Car"/>
    <w:aliases w:val="Titre FEDE 2 Car"/>
    <w:basedOn w:val="Policepardfaut"/>
    <w:link w:val="Titre2"/>
    <w:uiPriority w:val="9"/>
    <w:semiHidden/>
    <w:rsid w:val="00F31C0A"/>
    <w:rPr>
      <w:rFonts w:ascii="TT Firs Neue" w:eastAsiaTheme="majorEastAsia" w:hAnsi="TT Firs Neue" w:cstheme="majorBidi"/>
      <w:color w:val="E6323C"/>
      <w:sz w:val="32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8D1C60"/>
    <w:pPr>
      <w:spacing w:after="0" w:line="240" w:lineRule="auto"/>
      <w:contextualSpacing/>
      <w:jc w:val="center"/>
    </w:pPr>
    <w:rPr>
      <w:rFonts w:ascii="TT Firs Neue" w:eastAsiaTheme="majorEastAsia" w:hAnsi="TT Firs Neue" w:cstheme="majorBidi"/>
      <w:b/>
      <w:color w:val="F59182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D1C60"/>
    <w:rPr>
      <w:rFonts w:ascii="TT Firs Neue" w:eastAsiaTheme="majorEastAsia" w:hAnsi="TT Firs Neue" w:cstheme="majorBidi"/>
      <w:b/>
      <w:color w:val="F59182"/>
      <w:spacing w:val="-10"/>
      <w:kern w:val="28"/>
      <w:sz w:val="32"/>
      <w:szCs w:val="56"/>
    </w:rPr>
  </w:style>
  <w:style w:type="paragraph" w:styleId="Sous-titre">
    <w:name w:val="Subtitle"/>
    <w:aliases w:val="Titre FEDE 4"/>
    <w:basedOn w:val="Normal"/>
    <w:next w:val="Normal"/>
    <w:link w:val="Sous-titreCar"/>
    <w:uiPriority w:val="11"/>
    <w:qFormat/>
    <w:rsid w:val="008D1C60"/>
    <w:pPr>
      <w:numPr>
        <w:ilvl w:val="1"/>
      </w:numPr>
      <w:jc w:val="center"/>
    </w:pPr>
    <w:rPr>
      <w:rFonts w:ascii="TT Firs Neue" w:eastAsiaTheme="minorEastAsia" w:hAnsi="TT Firs Neue"/>
      <w:b/>
      <w:color w:val="284B5F"/>
      <w:spacing w:val="15"/>
    </w:rPr>
  </w:style>
  <w:style w:type="character" w:customStyle="1" w:styleId="Sous-titreCar">
    <w:name w:val="Sous-titre Car"/>
    <w:aliases w:val="Titre FEDE 4 Car"/>
    <w:basedOn w:val="Policepardfaut"/>
    <w:link w:val="Sous-titre"/>
    <w:uiPriority w:val="11"/>
    <w:rsid w:val="008D1C60"/>
    <w:rPr>
      <w:rFonts w:ascii="TT Firs Neue" w:eastAsiaTheme="minorEastAsia" w:hAnsi="TT Firs Neue"/>
      <w:b/>
      <w:color w:val="284B5F"/>
      <w:spacing w:val="15"/>
    </w:rPr>
  </w:style>
  <w:style w:type="character" w:customStyle="1" w:styleId="Titre3Car">
    <w:name w:val="Titre 3 Car"/>
    <w:basedOn w:val="Policepardfaut"/>
    <w:link w:val="Titre3"/>
    <w:uiPriority w:val="9"/>
    <w:semiHidden/>
    <w:rsid w:val="00243A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43A6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43A6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43A6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43A6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43A6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43A60"/>
    <w:rPr>
      <w:rFonts w:eastAsiaTheme="majorEastAsia" w:cstheme="majorBidi"/>
      <w:color w:val="272727" w:themeColor="text1" w:themeTint="D8"/>
    </w:rPr>
  </w:style>
  <w:style w:type="paragraph" w:styleId="Citation">
    <w:name w:val="Quote"/>
    <w:basedOn w:val="Normal"/>
    <w:next w:val="Normal"/>
    <w:link w:val="CitationCar"/>
    <w:uiPriority w:val="29"/>
    <w:qFormat/>
    <w:rsid w:val="00243A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43A6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43A6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43A6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43A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43A6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43A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Valentine Sabot</dc:creator>
  <cp:keywords/>
  <dc:description/>
  <cp:lastModifiedBy>Valentine Sabot</cp:lastModifiedBy>
  <cp:revision>1</cp:revision>
  <dcterms:created xsi:type="dcterms:W3CDTF">2024-03-13T14:17:00Z</dcterms:created>
  <dcterms:modified xsi:type="dcterms:W3CDTF">2024-03-13T15:04:00Z</dcterms:modified>
</cp:coreProperties>
</file>